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E3" w:rsidRPr="003327A9" w:rsidRDefault="002116E2">
      <w:pPr>
        <w:rPr>
          <w:rFonts w:ascii="Arial Narrow" w:hAnsi="Arial Narrow" w:cs="Microsoft New Tai Lue"/>
          <w:sz w:val="28"/>
        </w:rPr>
      </w:pPr>
      <w:r w:rsidRPr="008A2ACC">
        <w:rPr>
          <w:rFonts w:ascii="Arial Narrow" w:hAnsi="Arial Narrow" w:cs="Microsoft New Tai Lue"/>
          <w:b/>
          <w:sz w:val="28"/>
          <w:u w:val="single"/>
        </w:rPr>
        <w:t>Einsprache</w:t>
      </w:r>
      <w:r w:rsidR="005517FA">
        <w:rPr>
          <w:rFonts w:ascii="Arial Narrow" w:hAnsi="Arial Narrow" w:cs="Microsoft New Tai Lue"/>
          <w:sz w:val="28"/>
        </w:rPr>
        <w:br/>
        <w:t>gegen die 5G-Mobilfunkanlage</w:t>
      </w:r>
    </w:p>
    <w:p w:rsidR="00B82E9A" w:rsidRPr="00BB0CE3" w:rsidRDefault="00B82E9A" w:rsidP="00B82E9A">
      <w:pPr>
        <w:rPr>
          <w:rFonts w:ascii="Arial Narrow" w:hAnsi="Arial Narrow" w:cs="Microsoft New Tai Lue"/>
        </w:rPr>
      </w:pPr>
      <w:r w:rsidRPr="00B82E9A">
        <w:rPr>
          <w:rFonts w:ascii="Arial Narrow" w:hAnsi="Arial Narrow" w:cs="Microsoft New Tai Lue"/>
          <w:b/>
        </w:rPr>
        <w:t xml:space="preserve">Gegen den Umbau Mobilfunkanlage </w:t>
      </w:r>
      <w:proofErr w:type="spellStart"/>
      <w:r w:rsidRPr="00D014FC">
        <w:rPr>
          <w:rFonts w:ascii="Arial Narrow" w:hAnsi="Arial Narrow" w:cs="Microsoft New Tai Lue"/>
          <w:b/>
          <w:highlight w:val="yellow"/>
        </w:rPr>
        <w:t>Centralstrasse</w:t>
      </w:r>
      <w:proofErr w:type="spellEnd"/>
      <w:r w:rsidRPr="00D014FC">
        <w:rPr>
          <w:rFonts w:ascii="Arial Narrow" w:hAnsi="Arial Narrow" w:cs="Microsoft New Tai Lue"/>
          <w:b/>
          <w:highlight w:val="yellow"/>
        </w:rPr>
        <w:t xml:space="preserve"> 3</w:t>
      </w:r>
      <w:r w:rsidRPr="00D014FC">
        <w:rPr>
          <w:rFonts w:ascii="Arial Narrow" w:hAnsi="Arial Narrow" w:cs="Microsoft New Tai Lue"/>
          <w:highlight w:val="yellow"/>
        </w:rPr>
        <w:t xml:space="preserve"> / GB-N</w:t>
      </w:r>
      <w:r w:rsidR="00BA1C5D">
        <w:rPr>
          <w:rFonts w:ascii="Arial Narrow" w:hAnsi="Arial Narrow" w:cs="Microsoft New Tai Lue"/>
          <w:highlight w:val="yellow"/>
        </w:rPr>
        <w:t>r. 2412, Baugesuch-Nr. 2019-040</w:t>
      </w:r>
    </w:p>
    <w:p w:rsidR="00EE3976" w:rsidRPr="00D94292" w:rsidRDefault="00C4143C" w:rsidP="00EE3976">
      <w:pPr>
        <w:rPr>
          <w:rFonts w:ascii="Arial Narrow" w:hAnsi="Arial Narrow" w:cs="Microsoft New Tai Lue"/>
        </w:rPr>
      </w:pPr>
      <w:r w:rsidRPr="00D94292">
        <w:rPr>
          <w:rFonts w:ascii="Arial Narrow" w:hAnsi="Arial Narrow" w:cs="Microsoft New Tai Lue"/>
        </w:rPr>
        <w:t xml:space="preserve">Beim Umbau dieser Anlage handelt es sich um eine Aufrüstung auf den </w:t>
      </w:r>
      <w:r w:rsidRPr="00D94292">
        <w:rPr>
          <w:rFonts w:ascii="Arial Narrow" w:hAnsi="Arial Narrow" w:cs="Microsoft New Tai Lue"/>
          <w:b/>
        </w:rPr>
        <w:t>Mobilfunkstandard 5G</w:t>
      </w:r>
      <w:r w:rsidRPr="00D94292">
        <w:rPr>
          <w:rFonts w:ascii="Arial Narrow" w:hAnsi="Arial Narrow" w:cs="Microsoft New Tai Lue"/>
        </w:rPr>
        <w:t>!</w:t>
      </w:r>
    </w:p>
    <w:p w:rsidR="00EE3976" w:rsidRPr="00D94292" w:rsidRDefault="00EE3976" w:rsidP="00EE3976">
      <w:pPr>
        <w:rPr>
          <w:rFonts w:ascii="Arial Narrow" w:hAnsi="Arial Narrow" w:cs="Microsoft New Tai Lue"/>
        </w:rPr>
      </w:pPr>
      <w:r w:rsidRPr="00D94292">
        <w:rPr>
          <w:rFonts w:ascii="Arial Narrow" w:hAnsi="Arial Narrow" w:cs="Microsoft New Tai Lue"/>
          <w:b/>
        </w:rPr>
        <w:t>Gesundheit</w:t>
      </w:r>
      <w:r w:rsidRPr="00D94292">
        <w:rPr>
          <w:rFonts w:ascii="Arial Narrow" w:hAnsi="Arial Narrow" w:cs="Microsoft New Tai Lue"/>
        </w:rPr>
        <w:t xml:space="preserve">: </w:t>
      </w:r>
      <w:r w:rsidR="00C4143C" w:rsidRPr="00D94292">
        <w:rPr>
          <w:rFonts w:ascii="Arial Narrow" w:hAnsi="Arial Narrow" w:cs="Microsoft New Tai Lue"/>
        </w:rPr>
        <w:t xml:space="preserve">Es gibt </w:t>
      </w:r>
      <w:r w:rsidR="00C4143C" w:rsidRPr="00D94292">
        <w:rPr>
          <w:rFonts w:ascii="Arial Narrow" w:hAnsi="Arial Narrow" w:cs="Microsoft New Tai Lue"/>
          <w:b/>
        </w:rPr>
        <w:t>keinerlei Forschungsergebnisse</w:t>
      </w:r>
      <w:r w:rsidR="00C4143C" w:rsidRPr="00D94292">
        <w:rPr>
          <w:rFonts w:ascii="Arial Narrow" w:hAnsi="Arial Narrow" w:cs="Microsoft New Tai Lue"/>
        </w:rPr>
        <w:t xml:space="preserve"> zu den Auswirkungen von 5G auf unsere Gesundheit</w:t>
      </w:r>
      <w:r w:rsidR="005517FA">
        <w:rPr>
          <w:rFonts w:ascii="Arial Narrow" w:hAnsi="Arial Narrow" w:cs="Microsoft New Tai Lue"/>
        </w:rPr>
        <w:t>.</w:t>
      </w:r>
      <w:r w:rsidR="0077729D">
        <w:rPr>
          <w:rFonts w:ascii="Arial Narrow" w:hAnsi="Arial Narrow" w:cs="Microsoft New Tai Lue"/>
        </w:rPr>
        <w:t xml:space="preserve"> Physikalisch gesehen dringen die </w:t>
      </w:r>
      <w:r w:rsidR="00DE4A8E">
        <w:rPr>
          <w:rFonts w:ascii="Arial Narrow" w:hAnsi="Arial Narrow" w:cs="Microsoft New Tai Lue"/>
        </w:rPr>
        <w:t>Zentimeter</w:t>
      </w:r>
      <w:r w:rsidR="0077729D">
        <w:rPr>
          <w:rFonts w:ascii="Arial Narrow" w:hAnsi="Arial Narrow" w:cs="Microsoft New Tai Lue"/>
        </w:rPr>
        <w:t>wellen in die Haut und erhitzen Zellen und Schweissdrüsen.</w:t>
      </w:r>
    </w:p>
    <w:p w:rsidR="00D014FC" w:rsidRDefault="00EE3976" w:rsidP="00EE3976">
      <w:pPr>
        <w:rPr>
          <w:rFonts w:ascii="Arial Narrow" w:hAnsi="Arial Narrow" w:cs="Microsoft New Tai Lue"/>
        </w:rPr>
      </w:pPr>
      <w:r w:rsidRPr="00D94292">
        <w:rPr>
          <w:rFonts w:ascii="Arial Narrow" w:hAnsi="Arial Narrow" w:cs="Microsoft New Tai Lue"/>
          <w:b/>
        </w:rPr>
        <w:t>Geplante</w:t>
      </w:r>
      <w:r w:rsidRPr="00D94292">
        <w:rPr>
          <w:rFonts w:ascii="Arial Narrow" w:hAnsi="Arial Narrow" w:cs="Microsoft New Tai Lue"/>
        </w:rPr>
        <w:t xml:space="preserve"> </w:t>
      </w:r>
      <w:r w:rsidRPr="00D94292">
        <w:rPr>
          <w:rFonts w:ascii="Arial Narrow" w:hAnsi="Arial Narrow" w:cs="Microsoft New Tai Lue"/>
          <w:b/>
        </w:rPr>
        <w:t>Antennen</w:t>
      </w:r>
      <w:r w:rsidRPr="00D94292">
        <w:rPr>
          <w:rFonts w:ascii="Arial Narrow" w:hAnsi="Arial Narrow" w:cs="Microsoft New Tai Lue"/>
        </w:rPr>
        <w:t xml:space="preserve">: </w:t>
      </w:r>
      <w:r w:rsidR="00C4143C" w:rsidRPr="00D94292">
        <w:rPr>
          <w:rFonts w:ascii="Arial Narrow" w:hAnsi="Arial Narrow" w:cs="Microsoft New Tai Lue"/>
        </w:rPr>
        <w:t xml:space="preserve">Für ein funktionsfähiges Netz sind Antennen alle 150m erforderlich. </w:t>
      </w:r>
    </w:p>
    <w:p w:rsidR="00D94292" w:rsidRPr="00D94292" w:rsidRDefault="00EE3976" w:rsidP="00EE3976">
      <w:pPr>
        <w:rPr>
          <w:rFonts w:ascii="Arial Narrow" w:hAnsi="Arial Narrow" w:cs="Microsoft New Tai Lue"/>
        </w:rPr>
      </w:pPr>
      <w:r w:rsidRPr="00D94292">
        <w:rPr>
          <w:rFonts w:ascii="Arial Narrow" w:hAnsi="Arial Narrow" w:cs="Microsoft New Tai Lue"/>
          <w:b/>
        </w:rPr>
        <w:t>Grenzwerte</w:t>
      </w:r>
      <w:r w:rsidRPr="00D94292">
        <w:rPr>
          <w:rFonts w:ascii="Arial Narrow" w:hAnsi="Arial Narrow" w:cs="Microsoft New Tai Lue"/>
        </w:rPr>
        <w:t xml:space="preserve">: Eine Sendeanlage für 5G </w:t>
      </w:r>
      <w:r w:rsidRPr="00D94292">
        <w:rPr>
          <w:rFonts w:ascii="Arial Narrow" w:hAnsi="Arial Narrow" w:cs="Microsoft New Tai Lue"/>
          <w:b/>
        </w:rPr>
        <w:t>besteht aus 64 Einzelsendern</w:t>
      </w:r>
      <w:r w:rsidRPr="00D94292">
        <w:rPr>
          <w:rFonts w:ascii="Arial Narrow" w:hAnsi="Arial Narrow" w:cs="Microsoft New Tai Lue"/>
        </w:rPr>
        <w:t xml:space="preserve">. </w:t>
      </w:r>
      <w:r w:rsidR="00D94292" w:rsidRPr="00D94292">
        <w:rPr>
          <w:rFonts w:ascii="Arial Narrow" w:hAnsi="Arial Narrow" w:cs="Microsoft New Tai Lue"/>
        </w:rPr>
        <w:t>Dadurch steigt die Strahlenbelastung ra</w:t>
      </w:r>
      <w:r w:rsidR="00D94292">
        <w:rPr>
          <w:rFonts w:ascii="Arial Narrow" w:hAnsi="Arial Narrow" w:cs="Microsoft New Tai Lue"/>
        </w:rPr>
        <w:t>sant an. Für den 5G-Standard gi</w:t>
      </w:r>
      <w:r w:rsidR="00D94292" w:rsidRPr="00D94292">
        <w:rPr>
          <w:rFonts w:ascii="Arial Narrow" w:hAnsi="Arial Narrow" w:cs="Microsoft New Tai Lue"/>
        </w:rPr>
        <w:t>b</w:t>
      </w:r>
      <w:r w:rsidR="00D94292">
        <w:rPr>
          <w:rFonts w:ascii="Arial Narrow" w:hAnsi="Arial Narrow" w:cs="Microsoft New Tai Lue"/>
        </w:rPr>
        <w:t>t</w:t>
      </w:r>
      <w:r w:rsidR="00D94292" w:rsidRPr="00D94292">
        <w:rPr>
          <w:rFonts w:ascii="Arial Narrow" w:hAnsi="Arial Narrow" w:cs="Microsoft New Tai Lue"/>
        </w:rPr>
        <w:t xml:space="preserve"> es weder amtliche Bemessungsgrundlagen (Vollzugshilfen) noch amtliche </w:t>
      </w:r>
      <w:proofErr w:type="spellStart"/>
      <w:r w:rsidR="00D94292" w:rsidRPr="00D94292">
        <w:rPr>
          <w:rFonts w:ascii="Arial Narrow" w:hAnsi="Arial Narrow" w:cs="Microsoft New Tai Lue"/>
        </w:rPr>
        <w:t>Messvorschriften</w:t>
      </w:r>
      <w:proofErr w:type="spellEnd"/>
      <w:r w:rsidR="00D94292" w:rsidRPr="00D94292">
        <w:rPr>
          <w:rFonts w:ascii="Arial Narrow" w:hAnsi="Arial Narrow" w:cs="Microsoft New Tai Lue"/>
        </w:rPr>
        <w:t xml:space="preserve"> für Abnahme- und Kontrollmessungen.</w:t>
      </w:r>
    </w:p>
    <w:p w:rsidR="00D014FC" w:rsidRPr="00D94292" w:rsidRDefault="00EE3976" w:rsidP="00EE3976">
      <w:pPr>
        <w:rPr>
          <w:rFonts w:ascii="Arial Narrow" w:hAnsi="Arial Narrow" w:cs="Microsoft New Tai Lue"/>
        </w:rPr>
      </w:pPr>
      <w:r w:rsidRPr="00D94292">
        <w:rPr>
          <w:rFonts w:ascii="Arial Narrow" w:hAnsi="Arial Narrow" w:cs="Microsoft New Tai Lue"/>
          <w:b/>
        </w:rPr>
        <w:t>Wohnzone</w:t>
      </w:r>
      <w:r w:rsidRPr="00D94292">
        <w:rPr>
          <w:rFonts w:ascii="Arial Narrow" w:hAnsi="Arial Narrow" w:cs="Microsoft New Tai Lue"/>
        </w:rPr>
        <w:t xml:space="preserve">: Das Projekt befindet sich in einer </w:t>
      </w:r>
      <w:r w:rsidRPr="00D014FC">
        <w:rPr>
          <w:rFonts w:ascii="Arial Narrow" w:hAnsi="Arial Narrow" w:cs="Microsoft New Tai Lue"/>
          <w:highlight w:val="yellow"/>
        </w:rPr>
        <w:t>Wohnzone</w:t>
      </w:r>
      <w:r w:rsidRPr="00D94292">
        <w:rPr>
          <w:rFonts w:ascii="Arial Narrow" w:hAnsi="Arial Narrow" w:cs="Microsoft New Tai Lue"/>
        </w:rPr>
        <w:t>. Schräg unter der Antenne auf der Strasse dürfte man sich in Zukunft nicht mehr als einige Minuten aufhalten.</w:t>
      </w:r>
      <w:r w:rsidR="00D94292" w:rsidRPr="00D94292">
        <w:rPr>
          <w:rFonts w:ascii="Arial Narrow" w:hAnsi="Arial Narrow" w:cs="Microsoft New Tai Lue"/>
        </w:rPr>
        <w:t xml:space="preserve"> Es besteht unabhängig der tatsächlichen Strahlenbelastung ein </w:t>
      </w:r>
      <w:r w:rsidR="00D94292" w:rsidRPr="00D94292">
        <w:rPr>
          <w:rFonts w:ascii="Arial Narrow" w:hAnsi="Arial Narrow" w:cs="Microsoft New Tai Lue"/>
          <w:b/>
        </w:rPr>
        <w:t>erheblicher Wertverlust</w:t>
      </w:r>
      <w:r w:rsidR="00D94292" w:rsidRPr="00D94292">
        <w:rPr>
          <w:rFonts w:ascii="Arial Narrow" w:hAnsi="Arial Narrow" w:cs="Microsoft New Tai Lue"/>
        </w:rPr>
        <w:t xml:space="preserve"> der Liegenschaften im </w:t>
      </w:r>
      <w:r w:rsidR="00D94292" w:rsidRPr="0077729D">
        <w:rPr>
          <w:rFonts w:ascii="Arial Narrow" w:hAnsi="Arial Narrow" w:cs="Microsoft New Tai Lue"/>
          <w:b/>
        </w:rPr>
        <w:t xml:space="preserve">Umkreis bis zu </w:t>
      </w:r>
      <w:r w:rsidR="00B82E9A" w:rsidRPr="00D014FC">
        <w:rPr>
          <w:rFonts w:ascii="Arial Narrow" w:hAnsi="Arial Narrow" w:cs="Microsoft New Tai Lue"/>
          <w:b/>
          <w:highlight w:val="yellow"/>
        </w:rPr>
        <w:t>726</w:t>
      </w:r>
      <w:r w:rsidR="00B82E9A" w:rsidRPr="0077729D">
        <w:rPr>
          <w:rFonts w:ascii="Arial Narrow" w:hAnsi="Arial Narrow" w:cs="Microsoft New Tai Lue"/>
          <w:b/>
        </w:rPr>
        <w:t>.</w:t>
      </w:r>
      <w:r w:rsidR="00B82E9A" w:rsidRPr="00D014FC">
        <w:rPr>
          <w:rFonts w:ascii="Arial Narrow" w:hAnsi="Arial Narrow" w:cs="Microsoft New Tai Lue"/>
          <w:b/>
          <w:highlight w:val="yellow"/>
        </w:rPr>
        <w:t>1</w:t>
      </w:r>
      <w:r w:rsidR="00D94292" w:rsidRPr="00D014FC">
        <w:rPr>
          <w:rFonts w:ascii="Arial Narrow" w:hAnsi="Arial Narrow" w:cs="Microsoft New Tai Lue"/>
          <w:b/>
          <w:highlight w:val="yellow"/>
        </w:rPr>
        <w:t>m</w:t>
      </w:r>
      <w:r w:rsidR="00D94292" w:rsidRPr="00D94292">
        <w:rPr>
          <w:rFonts w:ascii="Arial Narrow" w:hAnsi="Arial Narrow" w:cs="Microsoft New Tai Lue"/>
        </w:rPr>
        <w:t xml:space="preserve"> (s</w:t>
      </w:r>
      <w:r w:rsidR="00D94292">
        <w:rPr>
          <w:rFonts w:ascii="Arial Narrow" w:hAnsi="Arial Narrow" w:cs="Microsoft New Tai Lue"/>
        </w:rPr>
        <w:t>.</w:t>
      </w:r>
      <w:r w:rsidR="00D94292" w:rsidRPr="00D94292">
        <w:rPr>
          <w:rFonts w:ascii="Arial Narrow" w:hAnsi="Arial Narrow" w:cs="Microsoft New Tai Lue"/>
        </w:rPr>
        <w:t xml:space="preserve"> Baugesuch)</w:t>
      </w:r>
      <w:r w:rsidR="005517FA">
        <w:rPr>
          <w:rFonts w:ascii="Arial Narrow" w:hAnsi="Arial Narrow" w:cs="Microsoft New Tai Lue"/>
        </w:rPr>
        <w:t>.</w:t>
      </w:r>
    </w:p>
    <w:p w:rsidR="00EE3976" w:rsidRDefault="00EE3976" w:rsidP="00EE3976">
      <w:pPr>
        <w:rPr>
          <w:rFonts w:ascii="Arial Narrow" w:hAnsi="Arial Narrow" w:cs="Microsoft New Tai Lue"/>
        </w:rPr>
      </w:pPr>
      <w:r w:rsidRPr="00D94292">
        <w:rPr>
          <w:rFonts w:ascii="Arial Narrow" w:hAnsi="Arial Narrow" w:cs="Microsoft New Tai Lue"/>
          <w:b/>
        </w:rPr>
        <w:t>Antrag</w:t>
      </w:r>
      <w:r w:rsidRPr="00D94292">
        <w:rPr>
          <w:rFonts w:ascii="Arial Narrow" w:hAnsi="Arial Narrow" w:cs="Microsoft New Tai Lue"/>
        </w:rPr>
        <w:t xml:space="preserve">: </w:t>
      </w:r>
      <w:r w:rsidRPr="00D94292">
        <w:rPr>
          <w:rFonts w:ascii="Arial Narrow" w:hAnsi="Arial Narrow" w:cs="Microsoft New Tai Lue"/>
        </w:rPr>
        <w:tab/>
        <w:t>- Das Baugesuch sei abzuweisen.</w:t>
      </w:r>
      <w:r w:rsidRPr="00D94292">
        <w:rPr>
          <w:rFonts w:ascii="Arial Narrow" w:hAnsi="Arial Narrow" w:cs="Microsoft New Tai Lue"/>
        </w:rPr>
        <w:br/>
      </w:r>
      <w:r w:rsidRPr="00D94292">
        <w:rPr>
          <w:rFonts w:ascii="Arial Narrow" w:hAnsi="Arial Narrow" w:cs="Microsoft New Tai Lue"/>
        </w:rPr>
        <w:tab/>
      </w:r>
    </w:p>
    <w:p w:rsidR="00D94292" w:rsidRPr="00D94292" w:rsidRDefault="00D94292" w:rsidP="00EE3976">
      <w:pPr>
        <w:rPr>
          <w:rFonts w:ascii="Arial Narrow" w:hAnsi="Arial Narrow" w:cs="Microsoft New Tai Lue"/>
        </w:rPr>
      </w:pPr>
    </w:p>
    <w:tbl>
      <w:tblPr>
        <w:tblStyle w:val="Tabellengitternetz"/>
        <w:tblW w:w="0" w:type="auto"/>
        <w:tblLook w:val="04A0"/>
      </w:tblPr>
      <w:tblGrid>
        <w:gridCol w:w="2802"/>
        <w:gridCol w:w="4394"/>
        <w:gridCol w:w="2016"/>
      </w:tblGrid>
      <w:tr w:rsidR="00D94292" w:rsidRPr="00D94292" w:rsidTr="00D94292">
        <w:trPr>
          <w:trHeight w:val="567"/>
        </w:trPr>
        <w:tc>
          <w:tcPr>
            <w:tcW w:w="2802" w:type="dxa"/>
            <w:vAlign w:val="center"/>
          </w:tcPr>
          <w:p w:rsidR="00D94292" w:rsidRPr="00D94292" w:rsidRDefault="00D94292" w:rsidP="00D94292">
            <w:pPr>
              <w:rPr>
                <w:rFonts w:ascii="Arial Narrow" w:hAnsi="Arial Narrow" w:cs="Microsoft New Tai Lue"/>
                <w:sz w:val="32"/>
              </w:rPr>
            </w:pPr>
            <w:r w:rsidRPr="00D94292">
              <w:rPr>
                <w:rFonts w:ascii="Arial Narrow" w:hAnsi="Arial Narrow" w:cs="Microsoft New Tai Lue"/>
                <w:sz w:val="32"/>
              </w:rPr>
              <w:t>Vorname, Name</w:t>
            </w:r>
          </w:p>
        </w:tc>
        <w:tc>
          <w:tcPr>
            <w:tcW w:w="4394" w:type="dxa"/>
            <w:vAlign w:val="center"/>
          </w:tcPr>
          <w:p w:rsidR="00D94292" w:rsidRPr="00D94292" w:rsidRDefault="00D94292" w:rsidP="00D94292">
            <w:pPr>
              <w:rPr>
                <w:rFonts w:ascii="Arial Narrow" w:hAnsi="Arial Narrow" w:cs="Microsoft New Tai Lue"/>
                <w:sz w:val="32"/>
              </w:rPr>
            </w:pPr>
            <w:r w:rsidRPr="00D94292">
              <w:rPr>
                <w:rFonts w:ascii="Arial Narrow" w:hAnsi="Arial Narrow" w:cs="Microsoft New Tai Lue"/>
                <w:sz w:val="32"/>
              </w:rPr>
              <w:t>Adresse</w:t>
            </w:r>
          </w:p>
        </w:tc>
        <w:tc>
          <w:tcPr>
            <w:tcW w:w="2016" w:type="dxa"/>
            <w:vAlign w:val="center"/>
          </w:tcPr>
          <w:p w:rsidR="00D94292" w:rsidRPr="00D94292" w:rsidRDefault="00D94292" w:rsidP="00D94292">
            <w:pPr>
              <w:rPr>
                <w:rFonts w:ascii="Arial Narrow" w:hAnsi="Arial Narrow" w:cs="Microsoft New Tai Lue"/>
                <w:sz w:val="32"/>
              </w:rPr>
            </w:pPr>
            <w:r w:rsidRPr="00D94292">
              <w:rPr>
                <w:rFonts w:ascii="Arial Narrow" w:hAnsi="Arial Narrow" w:cs="Microsoft New Tai Lue"/>
                <w:sz w:val="32"/>
              </w:rPr>
              <w:t>Unterschrift</w:t>
            </w: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:rsidTr="00D94292">
        <w:trPr>
          <w:trHeight w:val="567"/>
        </w:trPr>
        <w:tc>
          <w:tcPr>
            <w:tcW w:w="2802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</w:tbl>
    <w:p w:rsidR="00EE3976" w:rsidRPr="00BB0CE3" w:rsidRDefault="00EE3976">
      <w:pPr>
        <w:rPr>
          <w:rFonts w:ascii="Arial Narrow" w:hAnsi="Arial Narrow" w:cs="Microsoft New Tai Lue"/>
        </w:rPr>
      </w:pPr>
    </w:p>
    <w:sectPr w:rsidR="00EE3976" w:rsidRPr="00BB0CE3" w:rsidSect="007D6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6E2"/>
    <w:rsid w:val="000C0D07"/>
    <w:rsid w:val="000F7BBA"/>
    <w:rsid w:val="0013455E"/>
    <w:rsid w:val="002116E2"/>
    <w:rsid w:val="003327A9"/>
    <w:rsid w:val="003D5205"/>
    <w:rsid w:val="004226E2"/>
    <w:rsid w:val="0043402A"/>
    <w:rsid w:val="004849A4"/>
    <w:rsid w:val="005517FA"/>
    <w:rsid w:val="005C524B"/>
    <w:rsid w:val="006E3524"/>
    <w:rsid w:val="006F20A6"/>
    <w:rsid w:val="0077729D"/>
    <w:rsid w:val="007D6FFB"/>
    <w:rsid w:val="008A2ACC"/>
    <w:rsid w:val="008E0B98"/>
    <w:rsid w:val="00937C76"/>
    <w:rsid w:val="00B82E9A"/>
    <w:rsid w:val="00BA1C5D"/>
    <w:rsid w:val="00BA3031"/>
    <w:rsid w:val="00BB0CE3"/>
    <w:rsid w:val="00C314AC"/>
    <w:rsid w:val="00C4143C"/>
    <w:rsid w:val="00C4569E"/>
    <w:rsid w:val="00C946BE"/>
    <w:rsid w:val="00D014FC"/>
    <w:rsid w:val="00D8345F"/>
    <w:rsid w:val="00D94292"/>
    <w:rsid w:val="00DD5503"/>
    <w:rsid w:val="00DE4A8E"/>
    <w:rsid w:val="00EA2B5D"/>
    <w:rsid w:val="00ED6D35"/>
    <w:rsid w:val="00EE3976"/>
    <w:rsid w:val="00FC5778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8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2019-06-08T18:55:00Z</dcterms:created>
  <dcterms:modified xsi:type="dcterms:W3CDTF">2019-06-20T14:55:00Z</dcterms:modified>
</cp:coreProperties>
</file>